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Relationships xmlns="http://schemas.openxmlformats.org/package/2006/relationships"><Relationship Target="word/document.xml" Id="rId1" Type="http://schemas.openxmlformats.org/officeDocument/2006/relationships/officeDocument"/><Relationship Target="docProps/core.xml" Id="rId2" Type="http://schemas.openxmlformats.org/package/2006/relationships/metadata/core-properties"/><Relationship Target="docProps/app.xml" Id="rId3" Type="http://schemas.openxmlformats.org/officeDocument/2006/relationships/extended-properties"/></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jc w:val="center"/>
        <w:rPr>
          <w:rFonts w:hint="default" w:ascii="HG丸ｺﾞｼｯｸM-PRO" w:hAnsi="HG丸ｺﾞｼｯｸM-PRO" w:eastAsia="HG丸ｺﾞｼｯｸM-PRO"/>
          <w:b w:val="1"/>
          <w:sz w:val="24"/>
        </w:rPr>
      </w:pPr>
      <w:r>
        <w:rPr>
          <w:rFonts w:hint="eastAsia" w:ascii="HG丸ｺﾞｼｯｸM-PRO" w:hAnsi="HG丸ｺﾞｼｯｸM-PRO" w:eastAsia="HG丸ｺﾞｼｯｸM-PRO"/>
          <w:b w:val="1"/>
          <w:sz w:val="24"/>
        </w:rPr>
        <mc:AlternateContent>
          <mc:Choice Requires="wps">
            <w:drawing>
              <wp:anchor distT="0" distB="0" distL="114300" distR="114300" simplePos="0" relativeHeight="2" behindDoc="0" locked="0" layoutInCell="1" hidden="0" allowOverlap="1">
                <wp:simplePos x="0" y="0"/>
                <wp:positionH relativeFrom="column">
                  <wp:posOffset>4585335</wp:posOffset>
                </wp:positionH>
                <wp:positionV relativeFrom="paragraph">
                  <wp:posOffset>-243840</wp:posOffset>
                </wp:positionV>
                <wp:extent cx="1619885" cy="539750"/>
                <wp:effectExtent l="635" t="635" r="29845" b="10795"/>
                <wp:wrapNone/>
                <wp:docPr id="1026" name="Text Box 4"/>
                <a:graphic xmlns:a="http://schemas.openxmlformats.org/drawingml/2006/main">
                  <a:graphicData uri="http://schemas.microsoft.com/office/word/2010/wordprocessingShape">
                    <wps:wsp>
                      <wps:cNvPr id="1026" name="Text Box 4"/>
                      <wps:cNvSpPr txBox="1">
                        <a:spLocks noChangeArrowheads="1"/>
                      </wps:cNvSpPr>
                      <wps:spPr>
                        <a:xfrm>
                          <a:off x="0" y="0"/>
                          <a:ext cx="1619885" cy="539750"/>
                        </a:xfrm>
                        <a:prstGeom prst="rect">
                          <a:avLst/>
                        </a:prstGeom>
                        <a:solidFill>
                          <a:srgbClr val="FFFFFF"/>
                        </a:solidFill>
                        <a:ln w="12700">
                          <a:solidFill>
                            <a:srgbClr val="FF0000"/>
                          </a:solidFill>
                          <a:miter lim="800000"/>
                          <a:headEnd/>
                          <a:tailEnd/>
                        </a:ln>
                      </wps:spPr>
                      <wps:txbx>
                        <w:txbxContent>
                          <w:p>
                            <w:pPr>
                              <w:pStyle w:val="0"/>
                              <w:jc w:val="center"/>
                              <w:rPr>
                                <w:rFonts w:hint="default" w:ascii="ＭＳ ゴシック" w:hAnsi="ＭＳ ゴシック" w:eastAsia="ＭＳ ゴシック"/>
                                <w:color w:val="FF0000"/>
                                <w:sz w:val="36"/>
                              </w:rPr>
                            </w:pPr>
                            <w:r>
                              <w:rPr>
                                <w:rFonts w:hint="eastAsia" w:ascii="ＭＳ ゴシック" w:hAnsi="ＭＳ ゴシック" w:eastAsia="ＭＳ ゴシック"/>
                                <w:color w:val="FF0000"/>
                                <w:sz w:val="36"/>
                              </w:rPr>
                              <w:t>記</w:t>
                            </w:r>
                            <w:r>
                              <w:rPr>
                                <w:rFonts w:hint="eastAsia" w:ascii="ＭＳ ゴシック" w:hAnsi="ＭＳ ゴシック" w:eastAsia="ＭＳ ゴシック"/>
                                <w:color w:val="FF0000"/>
                                <w:sz w:val="36"/>
                              </w:rPr>
                              <w:t xml:space="preserve"> </w:t>
                            </w:r>
                            <w:r>
                              <w:rPr>
                                <w:rFonts w:hint="eastAsia" w:ascii="ＭＳ ゴシック" w:hAnsi="ＭＳ ゴシック" w:eastAsia="ＭＳ ゴシック"/>
                                <w:color w:val="FF0000"/>
                                <w:sz w:val="36"/>
                              </w:rPr>
                              <w:t>入</w:t>
                            </w:r>
                            <w:r>
                              <w:rPr>
                                <w:rFonts w:hint="eastAsia" w:ascii="ＭＳ ゴシック" w:hAnsi="ＭＳ ゴシック" w:eastAsia="ＭＳ ゴシック"/>
                                <w:color w:val="FF0000"/>
                                <w:sz w:val="36"/>
                              </w:rPr>
                              <w:t xml:space="preserve"> </w:t>
                            </w:r>
                            <w:r>
                              <w:rPr>
                                <w:rFonts w:hint="eastAsia" w:ascii="ＭＳ ゴシック" w:hAnsi="ＭＳ ゴシック" w:eastAsia="ＭＳ ゴシック"/>
                                <w:color w:val="FF0000"/>
                                <w:sz w:val="36"/>
                              </w:rPr>
                              <w:t>例</w:t>
                            </w:r>
                          </w:p>
                        </w:txbxContent>
                      </wps:txbx>
                      <wps:bodyPr rot="0" vertOverflow="overflow" horzOverflow="overflow" wrap="square" lIns="74295" tIns="8890" rIns="74295" bIns="8890" anchor="ctr" anchorCtr="0" upright="1"/>
                    </wps:wsp>
                  </a:graphicData>
                </a:graphic>
              </wp:anchor>
            </w:drawing>
          </mc:Choice>
          <mc:Fallback>
            <w:pict>
              <v:shapetype id="_x0000_t202" coordsize="21600,21600" o:spt="202" path="m,l,21600r21600,l21600,xe">
                <v:stroke joinstyle="miter"/>
                <v:path gradientshapeok="t" o:connecttype="rect"/>
              </v:shapetype>
              <v:shape id="Text Box 4" style="v-text-anchor:middle;mso-wrap-distance-top:0pt;mso-wrap-distance-right:9pt;mso-wrap-distance-left:9pt;mso-wrap-distance-bottom:0pt;margin-top:-19.2pt;margin-left:361.05pt;mso-position-horizontal-relative:text;mso-position-vertical-relative:text;position:absolute;height:42.5pt;width:127.55pt;z-index:2;" o:spid="_x0000_s1026" o:allowincell="t" o:allowoverlap="t" filled="t" fillcolor="#ffffff" stroked="t" strokecolor="#ff0000" strokeweight="1pt" o:spt="202" type="#_x0000_t202">
                <v:fill/>
                <v:stroke miterlimit="8" filltype="solid"/>
                <v:textbox style="layout-flow:horizontal;" inset="2.0637499999999998mm,0.24694444444444438mm,2.0637499999999998mm,0.24694444444444438mm">
                  <w:txbxContent>
                    <w:p>
                      <w:pPr>
                        <w:pStyle w:val="0"/>
                        <w:jc w:val="center"/>
                        <w:rPr>
                          <w:rFonts w:hint="default" w:ascii="ＭＳ ゴシック" w:hAnsi="ＭＳ ゴシック" w:eastAsia="ＭＳ ゴシック"/>
                          <w:color w:val="FF0000"/>
                          <w:sz w:val="36"/>
                        </w:rPr>
                      </w:pPr>
                      <w:r>
                        <w:rPr>
                          <w:rFonts w:hint="eastAsia" w:ascii="ＭＳ ゴシック" w:hAnsi="ＭＳ ゴシック" w:eastAsia="ＭＳ ゴシック"/>
                          <w:color w:val="FF0000"/>
                          <w:sz w:val="36"/>
                        </w:rPr>
                        <w:t>記</w:t>
                      </w:r>
                      <w:r>
                        <w:rPr>
                          <w:rFonts w:hint="eastAsia" w:ascii="ＭＳ ゴシック" w:hAnsi="ＭＳ ゴシック" w:eastAsia="ＭＳ ゴシック"/>
                          <w:color w:val="FF0000"/>
                          <w:sz w:val="36"/>
                        </w:rPr>
                        <w:t xml:space="preserve"> </w:t>
                      </w:r>
                      <w:r>
                        <w:rPr>
                          <w:rFonts w:hint="eastAsia" w:ascii="ＭＳ ゴシック" w:hAnsi="ＭＳ ゴシック" w:eastAsia="ＭＳ ゴシック"/>
                          <w:color w:val="FF0000"/>
                          <w:sz w:val="36"/>
                        </w:rPr>
                        <w:t>入</w:t>
                      </w:r>
                      <w:r>
                        <w:rPr>
                          <w:rFonts w:hint="eastAsia" w:ascii="ＭＳ ゴシック" w:hAnsi="ＭＳ ゴシック" w:eastAsia="ＭＳ ゴシック"/>
                          <w:color w:val="FF0000"/>
                          <w:sz w:val="36"/>
                        </w:rPr>
                        <w:t xml:space="preserve"> </w:t>
                      </w:r>
                      <w:r>
                        <w:rPr>
                          <w:rFonts w:hint="eastAsia" w:ascii="ＭＳ ゴシック" w:hAnsi="ＭＳ ゴシック" w:eastAsia="ＭＳ ゴシック"/>
                          <w:color w:val="FF0000"/>
                          <w:sz w:val="36"/>
                        </w:rPr>
                        <w:t>例</w:t>
                      </w:r>
                    </w:p>
                  </w:txbxContent>
                </v:textbox>
                <v:imagedata o:title=""/>
                <w10:wrap type="none" anchorx="text" anchory="text"/>
              </v:shape>
            </w:pict>
          </mc:Fallback>
        </mc:AlternateContent>
      </w:r>
      <w:r>
        <w:rPr>
          <w:rFonts w:hint="eastAsia" w:ascii="HG丸ｺﾞｼｯｸM-PRO" w:hAnsi="HG丸ｺﾞｼｯｸM-PRO" w:eastAsia="HG丸ｺﾞｼｯｸM-PRO"/>
          <w:b w:val="1"/>
          <w:sz w:val="24"/>
        </w:rPr>
        <w:t>都市計画法第５３条許可申請</w:t>
      </w:r>
    </w:p>
    <w:p>
      <w:pPr>
        <w:pStyle w:val="0"/>
        <w:jc w:val="center"/>
        <w:rPr>
          <w:rFonts w:hint="default" w:ascii="HG丸ｺﾞｼｯｸM-PRO" w:hAnsi="HG丸ｺﾞｼｯｸM-PRO" w:eastAsia="HG丸ｺﾞｼｯｸM-PRO"/>
          <w:b w:val="1"/>
          <w:sz w:val="24"/>
        </w:rPr>
      </w:pPr>
      <w:r>
        <w:rPr>
          <w:rFonts w:hint="eastAsia" w:ascii="HG丸ｺﾞｼｯｸM-PRO" w:hAnsi="HG丸ｺﾞｼｯｸM-PRO" w:eastAsia="HG丸ｺﾞｼｯｸM-PRO"/>
          <w:b w:val="1"/>
          <w:sz w:val="24"/>
        </w:rPr>
        <w:t>添付図書チェックリスト</w:t>
      </w:r>
    </w:p>
    <w:tbl>
      <w:tblPr>
        <w:tblStyle w:val="11"/>
        <w:tblpPr w:leftFromText="142" w:rightFromText="142" w:topFromText="0" w:bottomFromText="0" w:vertAnchor="page" w:horzAnchor="margin" w:tblpXSpec="center" w:tblpY="2078"/>
        <w:tblW w:w="9880" w:type="dxa"/>
        <w:tblLayout w:type="fixed"/>
        <w:tblCellMar>
          <w:left w:w="99" w:type="dxa"/>
          <w:right w:w="99" w:type="dxa"/>
        </w:tblCellMar>
        <w:tblLook w:firstRow="0" w:lastRow="0" w:firstColumn="0" w:lastColumn="0" w:noHBand="0" w:noVBand="0" w:val="0000"/>
      </w:tblPr>
      <w:tblGrid>
        <w:gridCol w:w="521"/>
        <w:gridCol w:w="1417"/>
        <w:gridCol w:w="2403"/>
        <w:gridCol w:w="704"/>
        <w:gridCol w:w="239"/>
        <w:gridCol w:w="2753"/>
        <w:gridCol w:w="1843"/>
      </w:tblGrid>
      <w:tr>
        <w:trPr>
          <w:trHeight w:val="126" w:hRule="atLeast"/>
        </w:trPr>
        <w:tc>
          <w:tcPr>
            <w:tcW w:w="521"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FABF8F"/>
            <w:textDirection w:val="tbRlV"/>
            <w:vAlign w:val="center"/>
          </w:tcPr>
          <w:p>
            <w:pPr>
              <w:pStyle w:val="0"/>
              <w:spacing w:line="180" w:lineRule="exact"/>
              <w:ind w:left="113" w:right="113"/>
              <w:jc w:val="center"/>
              <w:rPr>
                <w:rFonts w:hint="default" w:ascii="HG丸ｺﾞｼｯｸM-PRO" w:hAnsi="HG丸ｺﾞｼｯｸM-PRO" w:eastAsia="HG丸ｺﾞｼｯｸM-PRO"/>
                <w:b w:val="1"/>
                <w:kern w:val="0"/>
                <w:sz w:val="20"/>
              </w:rPr>
            </w:pPr>
            <w:r>
              <w:rPr>
                <w:rFonts w:hint="eastAsia" w:ascii="HG丸ｺﾞｼｯｸM-PRO" w:hAnsi="HG丸ｺﾞｼｯｸM-PRO" w:eastAsia="HG丸ｺﾞｼｯｸM-PRO"/>
                <w:b w:val="1"/>
                <w:kern w:val="0"/>
                <w:sz w:val="20"/>
              </w:rPr>
              <w:t>建　築　物</w:t>
            </w:r>
          </w:p>
        </w:tc>
        <w:tc>
          <w:tcPr>
            <w:tcW w:w="9359" w:type="dxa"/>
            <w:gridSpan w:val="6"/>
            <w:tcBorders>
              <w:top w:val="single" w:color="auto" w:sz="4" w:space="0"/>
              <w:left w:val="nil"/>
              <w:bottom w:val="single" w:color="auto" w:sz="4" w:space="0"/>
              <w:right w:val="single" w:color="auto" w:sz="4" w:space="0"/>
              <w:tl2br w:val="none" w:color="auto" w:sz="0" w:space="0"/>
              <w:tr2bl w:val="none" w:color="auto" w:sz="0" w:space="0"/>
            </w:tcBorders>
            <w:shd w:val="clear" w:color="auto" w:fill="FABF8F"/>
            <w:vAlign w:val="top"/>
          </w:tcPr>
          <w:p>
            <w:pPr>
              <w:pStyle w:val="0"/>
              <w:widowControl w:val="1"/>
              <w:jc w:val="center"/>
              <w:rPr>
                <w:rFonts w:hint="default" w:ascii="HG丸ｺﾞｼｯｸM-PRO" w:hAnsi="HG丸ｺﾞｼｯｸM-PRO" w:eastAsia="HG丸ｺﾞｼｯｸM-PRO"/>
                <w:b w:val="1"/>
                <w:kern w:val="0"/>
                <w:sz w:val="20"/>
              </w:rPr>
            </w:pPr>
            <w:r>
              <w:rPr>
                <w:rFonts w:hint="eastAsia" w:ascii="HG丸ｺﾞｼｯｸM-PRO" w:hAnsi="HG丸ｺﾞｼｯｸM-PRO" w:eastAsia="HG丸ｺﾞｼｯｸM-PRO"/>
                <w:b w:val="1"/>
                <w:kern w:val="0"/>
                <w:sz w:val="20"/>
              </w:rPr>
              <w:t>添　付　図　書</w:t>
            </w:r>
          </w:p>
        </w:tc>
      </w:tr>
      <w:tr>
        <w:trPr>
          <w:trHeight w:val="54"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vAlign w:val="center"/>
          </w:tcPr>
          <w:p>
            <w:pPr>
              <w:pStyle w:val="0"/>
              <w:spacing w:line="180" w:lineRule="exact"/>
              <w:ind w:left="113" w:right="113"/>
              <w:jc w:val="center"/>
              <w:rPr>
                <w:rFonts w:hint="default" w:ascii="HG丸ｺﾞｼｯｸM-PRO" w:hAnsi="HG丸ｺﾞｼｯｸM-PRO" w:eastAsia="HG丸ｺﾞｼｯｸM-PRO"/>
                <w:b w:val="1"/>
                <w:kern w:val="0"/>
                <w:sz w:val="20"/>
              </w:rPr>
            </w:pPr>
          </w:p>
        </w:tc>
        <w:tc>
          <w:tcPr>
            <w:tcW w:w="3820" w:type="dxa"/>
            <w:gridSpan w:val="2"/>
            <w:tcBorders>
              <w:top w:val="single" w:color="auto" w:sz="4" w:space="0"/>
              <w:left w:val="nil"/>
              <w:bottom w:val="single" w:color="auto" w:sz="4" w:space="0"/>
              <w:right w:val="single" w:color="000000" w:sz="4" w:space="0"/>
              <w:tl2br w:val="none" w:color="auto" w:sz="0" w:space="0"/>
              <w:tr2bl w:val="none" w:color="auto" w:sz="0" w:space="0"/>
            </w:tcBorders>
            <w:shd w:val="clear" w:color="auto" w:fill="FABF8F"/>
            <w:vAlign w:val="center"/>
          </w:tcPr>
          <w:p>
            <w:pPr>
              <w:pStyle w:val="0"/>
              <w:widowControl w:val="1"/>
              <w:jc w:val="center"/>
              <w:rPr>
                <w:rFonts w:hint="default" w:ascii="HG丸ｺﾞｼｯｸM-PRO" w:hAnsi="HG丸ｺﾞｼｯｸM-PRO" w:eastAsia="HG丸ｺﾞｼｯｸM-PRO"/>
                <w:b w:val="1"/>
                <w:kern w:val="0"/>
                <w:sz w:val="20"/>
              </w:rPr>
            </w:pPr>
            <w:r>
              <w:rPr>
                <w:rFonts w:hint="eastAsia" w:ascii="HG丸ｺﾞｼｯｸM-PRO" w:hAnsi="HG丸ｺﾞｼｯｸM-PRO" w:eastAsia="HG丸ｺﾞｼｯｸM-PRO"/>
                <w:b w:val="1"/>
                <w:kern w:val="0"/>
                <w:sz w:val="20"/>
              </w:rPr>
              <w:t>種　類</w:t>
            </w:r>
          </w:p>
        </w:tc>
        <w:tc>
          <w:tcPr>
            <w:tcW w:w="70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BFBFBF"/>
            <w:vAlign w:val="top"/>
          </w:tcPr>
          <w:p>
            <w:pPr>
              <w:pStyle w:val="0"/>
              <w:widowControl w:val="1"/>
              <w:jc w:val="center"/>
              <w:rPr>
                <w:rFonts w:hint="default" w:ascii="HG丸ｺﾞｼｯｸM-PRO" w:hAnsi="HG丸ｺﾞｼｯｸM-PRO" w:eastAsia="HG丸ｺﾞｼｯｸM-PRO"/>
                <w:b w:val="1"/>
                <w:kern w:val="0"/>
                <w:sz w:val="20"/>
              </w:rPr>
            </w:pPr>
            <w:r>
              <w:rPr>
                <w:rFonts w:hint="eastAsia" w:ascii="HG丸ｺﾞｼｯｸM-PRO" w:hAnsi="HG丸ｺﾞｼｯｸM-PRO" w:eastAsia="HG丸ｺﾞｼｯｸM-PRO"/>
                <w:b w:val="1"/>
                <w:kern w:val="0"/>
                <w:sz w:val="20"/>
              </w:rPr>
              <w:t>ﾁｪｯｸ</w:t>
            </w:r>
          </w:p>
        </w:tc>
        <w:tc>
          <w:tcPr>
            <w:tcW w:w="2992" w:type="dxa"/>
            <w:gridSpan w:val="2"/>
            <w:tcBorders>
              <w:top w:val="single" w:color="auto" w:sz="4" w:space="0"/>
              <w:left w:val="single" w:color="auto" w:sz="4" w:space="0"/>
              <w:bottom w:val="single" w:color="auto" w:sz="4" w:space="0"/>
              <w:right w:val="single" w:color="000000" w:sz="4" w:space="0"/>
              <w:tl2br w:val="none" w:color="auto" w:sz="0" w:space="0"/>
              <w:tr2bl w:val="none" w:color="auto" w:sz="0" w:space="0"/>
            </w:tcBorders>
            <w:shd w:val="clear" w:color="auto" w:fill="FABF8F"/>
            <w:vAlign w:val="center"/>
          </w:tcPr>
          <w:p>
            <w:pPr>
              <w:pStyle w:val="0"/>
              <w:widowControl w:val="1"/>
              <w:jc w:val="center"/>
              <w:rPr>
                <w:rFonts w:hint="default" w:ascii="HG丸ｺﾞｼｯｸM-PRO" w:hAnsi="HG丸ｺﾞｼｯｸM-PRO" w:eastAsia="HG丸ｺﾞｼｯｸM-PRO"/>
                <w:b w:val="1"/>
                <w:kern w:val="0"/>
                <w:sz w:val="20"/>
              </w:rPr>
            </w:pPr>
            <w:r>
              <w:rPr>
                <w:rFonts w:hint="eastAsia" w:ascii="HG丸ｺﾞｼｯｸM-PRO" w:hAnsi="HG丸ｺﾞｼｯｸM-PRO" w:eastAsia="HG丸ｺﾞｼｯｸM-PRO"/>
                <w:b w:val="1"/>
                <w:kern w:val="0"/>
                <w:sz w:val="20"/>
              </w:rPr>
              <w:t>記　載　内　容</w:t>
            </w:r>
          </w:p>
        </w:tc>
        <w:tc>
          <w:tcPr>
            <w:tcW w:w="1843" w:type="dxa"/>
            <w:tcBorders>
              <w:top w:val="nil"/>
              <w:left w:val="nil"/>
              <w:bottom w:val="nil"/>
              <w:right w:val="single" w:color="auto" w:sz="4" w:space="0"/>
              <w:tl2br w:val="none" w:color="auto" w:sz="0" w:space="0"/>
              <w:tr2bl w:val="none" w:color="auto" w:sz="0" w:space="0"/>
            </w:tcBorders>
            <w:shd w:val="clear" w:color="auto" w:fill="FABF8F"/>
            <w:vAlign w:val="center"/>
          </w:tcPr>
          <w:p>
            <w:pPr>
              <w:pStyle w:val="0"/>
              <w:widowControl w:val="1"/>
              <w:jc w:val="center"/>
              <w:rPr>
                <w:rFonts w:hint="default" w:ascii="HG丸ｺﾞｼｯｸM-PRO" w:hAnsi="HG丸ｺﾞｼｯｸM-PRO" w:eastAsia="HG丸ｺﾞｼｯｸM-PRO"/>
                <w:b w:val="1"/>
                <w:kern w:val="0"/>
                <w:sz w:val="20"/>
              </w:rPr>
            </w:pPr>
            <w:r>
              <w:rPr>
                <w:rFonts w:hint="eastAsia" w:ascii="HG丸ｺﾞｼｯｸM-PRO" w:hAnsi="HG丸ｺﾞｼｯｸM-PRO" w:eastAsia="HG丸ｺﾞｼｯｸM-PRO"/>
                <w:b w:val="1"/>
                <w:kern w:val="0"/>
                <w:sz w:val="20"/>
                <w:shd w:val="clear" w:color="auto" w:fill="FABF8F"/>
              </w:rPr>
              <w:t>備　</w:t>
            </w:r>
            <w:r>
              <w:rPr>
                <w:rFonts w:hint="eastAsia" w:ascii="HG丸ｺﾞｼｯｸM-PRO" w:hAnsi="HG丸ｺﾞｼｯｸM-PRO" w:eastAsia="HG丸ｺﾞｼｯｸM-PRO"/>
                <w:b w:val="1"/>
                <w:kern w:val="0"/>
                <w:sz w:val="20"/>
              </w:rPr>
              <w:t>考</w:t>
            </w:r>
          </w:p>
        </w:tc>
      </w:tr>
      <w:tr>
        <w:trPr>
          <w:trHeight w:val="567"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textDirection w:val="tbRlV"/>
            <w:vAlign w:val="center"/>
          </w:tcPr>
          <w:p>
            <w:pPr>
              <w:pStyle w:val="0"/>
              <w:spacing w:line="180" w:lineRule="exact"/>
              <w:ind w:left="113" w:right="113"/>
              <w:jc w:val="center"/>
              <w:rPr>
                <w:rFonts w:hint="default" w:ascii="HG丸ｺﾞｼｯｸM-PRO" w:hAnsi="HG丸ｺﾞｼｯｸM-PRO" w:eastAsia="HG丸ｺﾞｼｯｸM-PRO"/>
                <w:b w:val="1"/>
                <w:kern w:val="0"/>
                <w:sz w:val="20"/>
              </w:rPr>
            </w:pPr>
          </w:p>
        </w:tc>
        <w:tc>
          <w:tcPr>
            <w:tcW w:w="3820" w:type="dxa"/>
            <w:gridSpan w:val="2"/>
            <w:tcBorders>
              <w:top w:val="single" w:color="auto" w:sz="4" w:space="0"/>
              <w:left w:val="nil"/>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許可申請書</w:t>
            </w:r>
          </w:p>
        </w:tc>
        <w:tc>
          <w:tcPr>
            <w:tcW w:w="70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992" w:type="dxa"/>
            <w:gridSpan w:val="2"/>
            <w:tcBorders>
              <w:top w:val="single" w:color="auto" w:sz="4" w:space="0"/>
              <w:left w:val="single" w:color="auto" w:sz="4" w:space="0"/>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spacing w:line="180" w:lineRule="exact"/>
              <w:ind w:right="-185" w:rightChars="-88"/>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都市計画法施行規則第３９条第１</w:t>
            </w:r>
          </w:p>
          <w:p>
            <w:pPr>
              <w:pStyle w:val="0"/>
              <w:widowControl w:val="1"/>
              <w:spacing w:line="180" w:lineRule="exact"/>
              <w:ind w:right="-185" w:rightChars="-88"/>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項に基づくもの</w:t>
            </w:r>
          </w:p>
        </w:tc>
        <w:tc>
          <w:tcPr>
            <w:tcW w:w="184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p>
        </w:tc>
      </w:tr>
      <w:tr>
        <w:trPr>
          <w:trHeight w:val="340"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vAlign w:val="center"/>
          </w:tcPr>
          <w:p>
            <w:pPr>
              <w:pStyle w:val="0"/>
              <w:spacing w:line="180" w:lineRule="exact"/>
              <w:ind w:left="113" w:right="113"/>
              <w:jc w:val="center"/>
              <w:rPr>
                <w:rFonts w:hint="default" w:ascii="HG丸ｺﾞｼｯｸM-PRO" w:hAnsi="HG丸ｺﾞｼｯｸM-PRO" w:eastAsia="HG丸ｺﾞｼｯｸM-PRO"/>
                <w:kern w:val="0"/>
                <w:sz w:val="20"/>
              </w:rPr>
            </w:pPr>
          </w:p>
        </w:tc>
        <w:tc>
          <w:tcPr>
            <w:tcW w:w="3820" w:type="dxa"/>
            <w:gridSpan w:val="2"/>
            <w:tcBorders>
              <w:top w:val="single" w:color="auto" w:sz="4" w:space="0"/>
              <w:left w:val="nil"/>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委任状</w:t>
            </w:r>
          </w:p>
        </w:tc>
        <w:tc>
          <w:tcPr>
            <w:tcW w:w="70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992" w:type="dxa"/>
            <w:gridSpan w:val="2"/>
            <w:tcBorders>
              <w:top w:val="single" w:color="auto" w:sz="4" w:space="0"/>
              <w:left w:val="single" w:color="auto" w:sz="4" w:space="0"/>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184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必要に応じて添付</w:t>
            </w:r>
          </w:p>
        </w:tc>
      </w:tr>
      <w:tr>
        <w:trPr>
          <w:trHeight w:val="340"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vAlign w:val="center"/>
          </w:tcPr>
          <w:p>
            <w:pPr>
              <w:pStyle w:val="0"/>
              <w:spacing w:line="180" w:lineRule="exact"/>
              <w:ind w:left="113" w:right="113"/>
              <w:jc w:val="center"/>
              <w:rPr>
                <w:rFonts w:hint="default" w:ascii="HG丸ｺﾞｼｯｸM-PRO" w:hAnsi="HG丸ｺﾞｼｯｸM-PRO" w:eastAsia="HG丸ｺﾞｼｯｸM-PRO"/>
                <w:kern w:val="0"/>
                <w:sz w:val="20"/>
              </w:rPr>
            </w:pPr>
          </w:p>
        </w:tc>
        <w:tc>
          <w:tcPr>
            <w:tcW w:w="3820" w:type="dxa"/>
            <w:gridSpan w:val="2"/>
            <w:tcBorders>
              <w:top w:val="single" w:color="auto" w:sz="4" w:space="0"/>
              <w:left w:val="nil"/>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添付図書チェックリスト</w:t>
            </w:r>
          </w:p>
        </w:tc>
        <w:tc>
          <w:tcPr>
            <w:tcW w:w="70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jc w:val="center"/>
              <w:rPr>
                <w:rFonts w:hint="default" w:ascii="HG丸ｺﾞｼｯｸM-PRO" w:hAnsi="HG丸ｺﾞｼｯｸM-PRO" w:eastAsia="HG丸ｺﾞｼｯｸM-PRO"/>
                <w:color w:val="FF0000"/>
                <w:kern w:val="0"/>
                <w:sz w:val="20"/>
              </w:rPr>
            </w:pPr>
          </w:p>
        </w:tc>
        <w:tc>
          <w:tcPr>
            <w:tcW w:w="2992" w:type="dxa"/>
            <w:gridSpan w:val="2"/>
            <w:tcBorders>
              <w:top w:val="single" w:color="auto" w:sz="4" w:space="0"/>
              <w:left w:val="single" w:color="auto" w:sz="4" w:space="0"/>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チェック欄へのチェック</w:t>
            </w:r>
          </w:p>
        </w:tc>
        <w:tc>
          <w:tcPr>
            <w:tcW w:w="184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p>
        </w:tc>
      </w:tr>
      <w:tr>
        <w:trPr>
          <w:trHeight w:val="340"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textDirection w:val="tbRlV"/>
            <w:vAlign w:val="center"/>
          </w:tcPr>
          <w:p>
            <w:pPr>
              <w:pStyle w:val="0"/>
              <w:spacing w:line="180" w:lineRule="exact"/>
              <w:ind w:left="113" w:right="113"/>
              <w:jc w:val="center"/>
              <w:rPr>
                <w:rFonts w:hint="default" w:ascii="HG丸ｺﾞｼｯｸM-PRO" w:hAnsi="HG丸ｺﾞｼｯｸM-PRO" w:eastAsia="HG丸ｺﾞｼｯｸM-PRO"/>
                <w:kern w:val="0"/>
                <w:sz w:val="20"/>
              </w:rPr>
            </w:pPr>
          </w:p>
        </w:tc>
        <w:tc>
          <w:tcPr>
            <w:tcW w:w="1417"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付近見取り図</w:t>
            </w:r>
          </w:p>
        </w:tc>
        <w:tc>
          <w:tcPr>
            <w:tcW w:w="2403" w:type="dxa"/>
            <w:vMerge w:val="restart"/>
            <w:tcBorders>
              <w:top w:val="single" w:color="auto" w:sz="4" w:space="0"/>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当該敷地の位置及び周辺の土地の状況を表示する図面</w:t>
            </w:r>
          </w:p>
        </w:tc>
        <w:tc>
          <w:tcPr>
            <w:tcW w:w="70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１</w:t>
            </w:r>
          </w:p>
        </w:tc>
        <w:tc>
          <w:tcPr>
            <w:tcW w:w="275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方位</w:t>
            </w:r>
          </w:p>
        </w:tc>
        <w:tc>
          <w:tcPr>
            <w:tcW w:w="1843" w:type="dxa"/>
            <w:vMerge w:val="restart"/>
            <w:tcBorders>
              <w:top w:val="single" w:color="auto" w:sz="4" w:space="0"/>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p>
        </w:tc>
      </w:tr>
      <w:tr>
        <w:trPr>
          <w:trHeight w:val="340"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vAlign w:val="center"/>
          </w:tcPr>
          <w:p>
            <w:pPr>
              <w:pStyle w:val="0"/>
              <w:spacing w:line="180" w:lineRule="exact"/>
              <w:ind w:left="113" w:right="113"/>
              <w:jc w:val="center"/>
              <w:rPr>
                <w:rFonts w:hint="default" w:ascii="HG丸ｺﾞｼｯｸM-PRO" w:hAnsi="HG丸ｺﾞｼｯｸM-PRO" w:eastAsia="HG丸ｺﾞｼｯｸM-PRO"/>
                <w:kern w:val="0"/>
                <w:sz w:val="20"/>
              </w:rPr>
            </w:pPr>
          </w:p>
        </w:tc>
        <w:tc>
          <w:tcPr>
            <w:tcW w:w="1417" w:type="dxa"/>
            <w:vMerge w:val="continue"/>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2403"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704" w:type="dxa"/>
            <w:tcBorders>
              <w:top w:val="nil"/>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39"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２</w:t>
            </w:r>
          </w:p>
        </w:tc>
        <w:tc>
          <w:tcPr>
            <w:tcW w:w="2753"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道路・公園等の公共施設</w:t>
            </w:r>
          </w:p>
        </w:tc>
        <w:tc>
          <w:tcPr>
            <w:tcW w:w="1843"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r>
      <w:tr>
        <w:trPr>
          <w:trHeight w:val="340"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vAlign w:val="center"/>
          </w:tcPr>
          <w:p>
            <w:pPr>
              <w:pStyle w:val="0"/>
              <w:spacing w:line="180" w:lineRule="exact"/>
              <w:ind w:left="113" w:right="113"/>
              <w:jc w:val="center"/>
              <w:rPr>
                <w:rFonts w:hint="default" w:ascii="HG丸ｺﾞｼｯｸM-PRO" w:hAnsi="HG丸ｺﾞｼｯｸM-PRO" w:eastAsia="HG丸ｺﾞｼｯｸM-PRO"/>
                <w:kern w:val="0"/>
                <w:sz w:val="20"/>
              </w:rPr>
            </w:pPr>
          </w:p>
        </w:tc>
        <w:tc>
          <w:tcPr>
            <w:tcW w:w="1417" w:type="dxa"/>
            <w:vMerge w:val="continue"/>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2403"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704" w:type="dxa"/>
            <w:tcBorders>
              <w:top w:val="nil"/>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39"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３</w:t>
            </w:r>
          </w:p>
        </w:tc>
        <w:tc>
          <w:tcPr>
            <w:tcW w:w="2753"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目標となる地物</w:t>
            </w:r>
          </w:p>
        </w:tc>
        <w:tc>
          <w:tcPr>
            <w:tcW w:w="1843"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r>
      <w:tr>
        <w:trPr>
          <w:trHeight w:val="340"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textDirection w:val="tbRlV"/>
            <w:vAlign w:val="center"/>
          </w:tcPr>
          <w:p>
            <w:pPr>
              <w:pStyle w:val="0"/>
              <w:widowControl w:val="1"/>
              <w:spacing w:line="180" w:lineRule="exact"/>
              <w:ind w:left="113" w:right="113"/>
              <w:jc w:val="center"/>
              <w:rPr>
                <w:rFonts w:hint="default" w:ascii="HG丸ｺﾞｼｯｸM-PRO" w:hAnsi="HG丸ｺﾞｼｯｸM-PRO" w:eastAsia="HG丸ｺﾞｼｯｸM-PRO"/>
                <w:kern w:val="0"/>
                <w:sz w:val="20"/>
              </w:rPr>
            </w:pPr>
          </w:p>
        </w:tc>
        <w:tc>
          <w:tcPr>
            <w:tcW w:w="1417" w:type="dxa"/>
            <w:vMerge w:val="continue"/>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2403"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704" w:type="dxa"/>
            <w:tcBorders>
              <w:top w:val="nil"/>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39"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４</w:t>
            </w:r>
          </w:p>
        </w:tc>
        <w:tc>
          <w:tcPr>
            <w:tcW w:w="2753"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敷地の位置</w:t>
            </w:r>
          </w:p>
        </w:tc>
        <w:tc>
          <w:tcPr>
            <w:tcW w:w="1843"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r>
      <w:tr>
        <w:trPr>
          <w:trHeight w:val="340"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vAlign w:val="center"/>
          </w:tcPr>
          <w:p>
            <w:pPr>
              <w:pStyle w:val="0"/>
              <w:widowControl w:val="1"/>
              <w:spacing w:line="180" w:lineRule="exact"/>
              <w:jc w:val="left"/>
              <w:rPr>
                <w:rFonts w:hint="default" w:ascii="HG丸ｺﾞｼｯｸM-PRO" w:hAnsi="HG丸ｺﾞｼｯｸM-PRO" w:eastAsia="HG丸ｺﾞｼｯｸM-PRO"/>
                <w:kern w:val="0"/>
                <w:sz w:val="20"/>
              </w:rPr>
            </w:pPr>
          </w:p>
        </w:tc>
        <w:tc>
          <w:tcPr>
            <w:tcW w:w="1417" w:type="dxa"/>
            <w:vMerge w:val="restart"/>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配置図</w:t>
            </w:r>
          </w:p>
        </w:tc>
        <w:tc>
          <w:tcPr>
            <w:tcW w:w="2403" w:type="dxa"/>
            <w:vMerge w:val="restart"/>
            <w:tcBorders>
              <w:top w:val="nil"/>
              <w:left w:val="single" w:color="auto" w:sz="4" w:space="0"/>
              <w:bottom w:val="nil"/>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当該敷地内における建築物等の位置を表示する図面</w:t>
            </w:r>
          </w:p>
        </w:tc>
        <w:tc>
          <w:tcPr>
            <w:tcW w:w="704" w:type="dxa"/>
            <w:tcBorders>
              <w:top w:val="nil"/>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39"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1</w:t>
            </w:r>
          </w:p>
        </w:tc>
        <w:tc>
          <w:tcPr>
            <w:tcW w:w="2753"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方位</w:t>
            </w:r>
          </w:p>
        </w:tc>
        <w:tc>
          <w:tcPr>
            <w:tcW w:w="1843"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縮尺（</w:t>
            </w:r>
            <w:r>
              <w:rPr>
                <w:rFonts w:hint="eastAsia" w:ascii="HG丸ｺﾞｼｯｸM-PRO" w:hAnsi="HG丸ｺﾞｼｯｸM-PRO" w:eastAsia="HG丸ｺﾞｼｯｸM-PRO"/>
                <w:kern w:val="0"/>
                <w:sz w:val="18"/>
              </w:rPr>
              <w:t>1</w:t>
            </w:r>
            <w:r>
              <w:rPr>
                <w:rFonts w:hint="eastAsia" w:ascii="HG丸ｺﾞｼｯｸM-PRO" w:hAnsi="HG丸ｺﾞｼｯｸM-PRO" w:eastAsia="HG丸ｺﾞｼｯｸM-PRO"/>
                <w:kern w:val="0"/>
                <w:sz w:val="18"/>
              </w:rPr>
              <w:t>：５</w:t>
            </w:r>
            <w:r>
              <w:rPr>
                <w:rFonts w:hint="eastAsia" w:ascii="HG丸ｺﾞｼｯｸM-PRO" w:hAnsi="HG丸ｺﾞｼｯｸM-PRO" w:eastAsia="HG丸ｺﾞｼｯｸM-PRO"/>
                <w:kern w:val="0"/>
                <w:sz w:val="18"/>
              </w:rPr>
              <w:t>00</w:t>
            </w:r>
            <w:r>
              <w:rPr>
                <w:rFonts w:hint="eastAsia" w:ascii="HG丸ｺﾞｼｯｸM-PRO" w:hAnsi="HG丸ｺﾞｼｯｸM-PRO" w:eastAsia="HG丸ｺﾞｼｯｸM-PRO"/>
                <w:kern w:val="0"/>
                <w:sz w:val="18"/>
              </w:rPr>
              <w:t>以上）</w:t>
            </w:r>
          </w:p>
        </w:tc>
      </w:tr>
      <w:tr>
        <w:trPr>
          <w:trHeight w:val="340"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vAlign w:val="center"/>
          </w:tcPr>
          <w:p>
            <w:pPr>
              <w:pStyle w:val="0"/>
              <w:widowControl w:val="1"/>
              <w:spacing w:line="180" w:lineRule="exact"/>
              <w:jc w:val="left"/>
              <w:rPr>
                <w:rFonts w:hint="default" w:ascii="HG丸ｺﾞｼｯｸM-PRO" w:hAnsi="HG丸ｺﾞｼｯｸM-PRO" w:eastAsia="HG丸ｺﾞｼｯｸM-PRO"/>
                <w:kern w:val="0"/>
                <w:sz w:val="20"/>
              </w:rPr>
            </w:pPr>
          </w:p>
        </w:tc>
        <w:tc>
          <w:tcPr>
            <w:tcW w:w="1417" w:type="dxa"/>
            <w:vMerge w:val="continue"/>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2403" w:type="dxa"/>
            <w:vMerge w:val="continue"/>
            <w:tcBorders>
              <w:top w:val="nil"/>
              <w:left w:val="single" w:color="auto" w:sz="4" w:space="0"/>
              <w:bottom w:val="nil"/>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704" w:type="dxa"/>
            <w:tcBorders>
              <w:top w:val="nil"/>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39"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2</w:t>
            </w:r>
          </w:p>
        </w:tc>
        <w:tc>
          <w:tcPr>
            <w:tcW w:w="2753"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縮尺及び寸法</w:t>
            </w:r>
          </w:p>
        </w:tc>
        <w:tc>
          <w:tcPr>
            <w:tcW w:w="1843"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r>
      <w:tr>
        <w:trPr>
          <w:trHeight w:val="340"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vAlign w:val="center"/>
          </w:tcPr>
          <w:p>
            <w:pPr>
              <w:pStyle w:val="0"/>
              <w:widowControl w:val="1"/>
              <w:spacing w:line="180" w:lineRule="exact"/>
              <w:jc w:val="left"/>
              <w:rPr>
                <w:rFonts w:hint="default" w:ascii="HG丸ｺﾞｼｯｸM-PRO" w:hAnsi="HG丸ｺﾞｼｯｸM-PRO" w:eastAsia="HG丸ｺﾞｼｯｸM-PRO"/>
                <w:kern w:val="0"/>
                <w:sz w:val="20"/>
              </w:rPr>
            </w:pPr>
          </w:p>
        </w:tc>
        <w:tc>
          <w:tcPr>
            <w:tcW w:w="1417" w:type="dxa"/>
            <w:vMerge w:val="continue"/>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2403" w:type="dxa"/>
            <w:vMerge w:val="continue"/>
            <w:tcBorders>
              <w:top w:val="nil"/>
              <w:left w:val="single" w:color="auto" w:sz="4" w:space="0"/>
              <w:bottom w:val="nil"/>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704" w:type="dxa"/>
            <w:tcBorders>
              <w:top w:val="nil"/>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39"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3</w:t>
            </w:r>
          </w:p>
        </w:tc>
        <w:tc>
          <w:tcPr>
            <w:tcW w:w="2753"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敷地の境界線</w:t>
            </w:r>
          </w:p>
        </w:tc>
        <w:tc>
          <w:tcPr>
            <w:tcW w:w="1843"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r>
      <w:tr>
        <w:trPr>
          <w:trHeight w:val="567"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vAlign w:val="center"/>
          </w:tcPr>
          <w:p>
            <w:pPr>
              <w:pStyle w:val="0"/>
              <w:widowControl w:val="1"/>
              <w:spacing w:line="180" w:lineRule="exact"/>
              <w:jc w:val="left"/>
              <w:rPr>
                <w:rFonts w:hint="default" w:ascii="HG丸ｺﾞｼｯｸM-PRO" w:hAnsi="HG丸ｺﾞｼｯｸM-PRO" w:eastAsia="HG丸ｺﾞｼｯｸM-PRO"/>
                <w:kern w:val="0"/>
                <w:sz w:val="20"/>
              </w:rPr>
            </w:pPr>
          </w:p>
        </w:tc>
        <w:tc>
          <w:tcPr>
            <w:tcW w:w="1417" w:type="dxa"/>
            <w:vMerge w:val="continue"/>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2403" w:type="dxa"/>
            <w:vMerge w:val="continue"/>
            <w:tcBorders>
              <w:top w:val="nil"/>
              <w:left w:val="single" w:color="auto" w:sz="4" w:space="0"/>
              <w:bottom w:val="nil"/>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704" w:type="dxa"/>
            <w:tcBorders>
              <w:top w:val="nil"/>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39"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4</w:t>
            </w:r>
          </w:p>
        </w:tc>
        <w:tc>
          <w:tcPr>
            <w:tcW w:w="2753"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ind w:right="-166" w:rightChars="-79"/>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申請に係る建築物とその他の建</w:t>
            </w:r>
          </w:p>
          <w:p>
            <w:pPr>
              <w:pStyle w:val="0"/>
              <w:widowControl w:val="1"/>
              <w:spacing w:line="180" w:lineRule="exact"/>
              <w:ind w:right="-166" w:rightChars="-79"/>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築物の位置</w:t>
            </w:r>
          </w:p>
        </w:tc>
        <w:tc>
          <w:tcPr>
            <w:tcW w:w="1843"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r>
      <w:tr>
        <w:trPr>
          <w:trHeight w:val="284"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vAlign w:val="center"/>
          </w:tcPr>
          <w:p>
            <w:pPr>
              <w:pStyle w:val="0"/>
              <w:widowControl w:val="1"/>
              <w:spacing w:line="180" w:lineRule="exact"/>
              <w:jc w:val="left"/>
              <w:rPr>
                <w:rFonts w:hint="default" w:ascii="HG丸ｺﾞｼｯｸM-PRO" w:hAnsi="HG丸ｺﾞｼｯｸM-PRO" w:eastAsia="HG丸ｺﾞｼｯｸM-PRO"/>
                <w:kern w:val="0"/>
                <w:sz w:val="20"/>
              </w:rPr>
            </w:pPr>
          </w:p>
        </w:tc>
        <w:tc>
          <w:tcPr>
            <w:tcW w:w="1417" w:type="dxa"/>
            <w:vMerge w:val="continue"/>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2403" w:type="dxa"/>
            <w:vMerge w:val="continue"/>
            <w:tcBorders>
              <w:top w:val="nil"/>
              <w:left w:val="single" w:color="auto" w:sz="4" w:space="0"/>
              <w:bottom w:val="nil"/>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704" w:type="dxa"/>
            <w:tcBorders>
              <w:top w:val="nil"/>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39"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5</w:t>
            </w:r>
          </w:p>
        </w:tc>
        <w:tc>
          <w:tcPr>
            <w:tcW w:w="2753"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隣接する道路の位置及び幅員</w:t>
            </w:r>
          </w:p>
        </w:tc>
        <w:tc>
          <w:tcPr>
            <w:tcW w:w="1843"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r>
      <w:tr>
        <w:trPr>
          <w:trHeight w:val="567"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vAlign w:val="center"/>
          </w:tcPr>
          <w:p>
            <w:pPr>
              <w:pStyle w:val="0"/>
              <w:widowControl w:val="1"/>
              <w:spacing w:line="180" w:lineRule="exact"/>
              <w:jc w:val="left"/>
              <w:rPr>
                <w:rFonts w:hint="default" w:ascii="HG丸ｺﾞｼｯｸM-PRO" w:hAnsi="HG丸ｺﾞｼｯｸM-PRO" w:eastAsia="HG丸ｺﾞｼｯｸM-PRO"/>
                <w:kern w:val="0"/>
                <w:sz w:val="20"/>
              </w:rPr>
            </w:pPr>
          </w:p>
        </w:tc>
        <w:tc>
          <w:tcPr>
            <w:tcW w:w="1417" w:type="dxa"/>
            <w:vMerge w:val="continue"/>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2403" w:type="dxa"/>
            <w:vMerge w:val="continue"/>
            <w:tcBorders>
              <w:top w:val="nil"/>
              <w:left w:val="single" w:color="auto" w:sz="4" w:space="0"/>
              <w:bottom w:val="nil"/>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704" w:type="dxa"/>
            <w:tcBorders>
              <w:top w:val="nil"/>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39"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6</w:t>
            </w:r>
          </w:p>
        </w:tc>
        <w:tc>
          <w:tcPr>
            <w:tcW w:w="2753"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門、塀、地下の浄化槽等の位置及び形状</w:t>
            </w:r>
          </w:p>
        </w:tc>
        <w:tc>
          <w:tcPr>
            <w:tcW w:w="1843"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r>
      <w:tr>
        <w:trPr>
          <w:trHeight w:val="340"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vAlign w:val="center"/>
          </w:tcPr>
          <w:p>
            <w:pPr>
              <w:pStyle w:val="0"/>
              <w:widowControl w:val="1"/>
              <w:spacing w:line="180" w:lineRule="exact"/>
              <w:jc w:val="left"/>
              <w:rPr>
                <w:rFonts w:hint="default" w:ascii="HG丸ｺﾞｼｯｸM-PRO" w:hAnsi="HG丸ｺﾞｼｯｸM-PRO" w:eastAsia="HG丸ｺﾞｼｯｸM-PRO"/>
                <w:kern w:val="0"/>
                <w:sz w:val="20"/>
              </w:rPr>
            </w:pPr>
          </w:p>
        </w:tc>
        <w:tc>
          <w:tcPr>
            <w:tcW w:w="1417"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平面図</w:t>
            </w:r>
          </w:p>
        </w:tc>
        <w:tc>
          <w:tcPr>
            <w:tcW w:w="2403"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各階図面</w:t>
            </w:r>
          </w:p>
        </w:tc>
        <w:tc>
          <w:tcPr>
            <w:tcW w:w="704" w:type="dxa"/>
            <w:tcBorders>
              <w:top w:val="nil"/>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39"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1</w:t>
            </w:r>
          </w:p>
        </w:tc>
        <w:tc>
          <w:tcPr>
            <w:tcW w:w="275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縮尺及び寸法</w:t>
            </w:r>
          </w:p>
        </w:tc>
        <w:tc>
          <w:tcPr>
            <w:tcW w:w="1843" w:type="dxa"/>
            <w:vMerge w:val="restart"/>
            <w:tcBorders>
              <w:top w:val="nil"/>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縮尺（</w:t>
            </w:r>
            <w:r>
              <w:rPr>
                <w:rFonts w:hint="eastAsia" w:ascii="HG丸ｺﾞｼｯｸM-PRO" w:hAnsi="HG丸ｺﾞｼｯｸM-PRO" w:eastAsia="HG丸ｺﾞｼｯｸM-PRO"/>
                <w:kern w:val="0"/>
                <w:sz w:val="18"/>
              </w:rPr>
              <w:t>1</w:t>
            </w:r>
            <w:r>
              <w:rPr>
                <w:rFonts w:hint="eastAsia" w:ascii="HG丸ｺﾞｼｯｸM-PRO" w:hAnsi="HG丸ｺﾞｼｯｸM-PRO" w:eastAsia="HG丸ｺﾞｼｯｸM-PRO"/>
                <w:kern w:val="0"/>
                <w:sz w:val="18"/>
              </w:rPr>
              <w:t>：</w:t>
            </w:r>
            <w:r>
              <w:rPr>
                <w:rFonts w:hint="eastAsia" w:ascii="HG丸ｺﾞｼｯｸM-PRO" w:hAnsi="HG丸ｺﾞｼｯｸM-PRO" w:eastAsia="HG丸ｺﾞｼｯｸM-PRO"/>
                <w:kern w:val="0"/>
                <w:sz w:val="18"/>
              </w:rPr>
              <w:t>200</w:t>
            </w:r>
            <w:r>
              <w:rPr>
                <w:rFonts w:hint="eastAsia" w:ascii="HG丸ｺﾞｼｯｸM-PRO" w:hAnsi="HG丸ｺﾞｼｯｸM-PRO" w:eastAsia="HG丸ｺﾞｼｯｸM-PRO"/>
                <w:kern w:val="0"/>
                <w:sz w:val="18"/>
              </w:rPr>
              <w:t>以上）</w:t>
            </w:r>
          </w:p>
        </w:tc>
      </w:tr>
      <w:tr>
        <w:trPr>
          <w:trHeight w:val="340"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vAlign w:val="center"/>
          </w:tcPr>
          <w:p>
            <w:pPr>
              <w:pStyle w:val="0"/>
              <w:widowControl w:val="1"/>
              <w:spacing w:line="180" w:lineRule="exact"/>
              <w:jc w:val="left"/>
              <w:rPr>
                <w:rFonts w:hint="default" w:ascii="HG丸ｺﾞｼｯｸM-PRO" w:hAnsi="HG丸ｺﾞｼｯｸM-PRO" w:eastAsia="HG丸ｺﾞｼｯｸM-PRO"/>
                <w:kern w:val="0"/>
                <w:sz w:val="20"/>
              </w:rPr>
            </w:pPr>
          </w:p>
        </w:tc>
        <w:tc>
          <w:tcPr>
            <w:tcW w:w="1417"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2403" w:type="dxa"/>
            <w:vMerge w:val="continue"/>
            <w:tcBorders>
              <w:top w:val="none" w:color="auto" w:sz="0" w:space="0"/>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70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39"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2</w:t>
            </w:r>
          </w:p>
        </w:tc>
        <w:tc>
          <w:tcPr>
            <w:tcW w:w="2753"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主要部分の材料</w:t>
            </w:r>
          </w:p>
        </w:tc>
        <w:tc>
          <w:tcPr>
            <w:tcW w:w="184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p>
        </w:tc>
      </w:tr>
      <w:tr>
        <w:trPr>
          <w:trHeight w:val="567"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vAlign w:val="center"/>
          </w:tcPr>
          <w:p>
            <w:pPr>
              <w:pStyle w:val="0"/>
              <w:widowControl w:val="1"/>
              <w:spacing w:line="180" w:lineRule="exact"/>
              <w:jc w:val="left"/>
              <w:rPr>
                <w:rFonts w:hint="default" w:ascii="HG丸ｺﾞｼｯｸM-PRO" w:hAnsi="HG丸ｺﾞｼｯｸM-PRO" w:eastAsia="HG丸ｺﾞｼｯｸM-PRO"/>
                <w:kern w:val="0"/>
                <w:sz w:val="20"/>
              </w:rPr>
            </w:pP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求積図</w:t>
            </w:r>
          </w:p>
        </w:tc>
        <w:tc>
          <w:tcPr>
            <w:tcW w:w="2403" w:type="dxa"/>
            <w:tcBorders>
              <w:top w:val="single" w:color="auto" w:sz="4" w:space="0"/>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704" w:type="dxa"/>
            <w:tcBorders>
              <w:top w:val="nil"/>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992"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敷地面積並びに建築・延べ面積の求積図及び算定表</w:t>
            </w: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p>
        </w:tc>
      </w:tr>
      <w:tr>
        <w:trPr>
          <w:trHeight w:val="340"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vAlign w:val="center"/>
          </w:tcPr>
          <w:p>
            <w:pPr>
              <w:pStyle w:val="0"/>
              <w:widowControl w:val="1"/>
              <w:spacing w:line="180" w:lineRule="exact"/>
              <w:jc w:val="left"/>
              <w:rPr>
                <w:rFonts w:hint="default" w:ascii="HG丸ｺﾞｼｯｸM-PRO" w:hAnsi="HG丸ｺﾞｼｯｸM-PRO" w:eastAsia="HG丸ｺﾞｼｯｸM-PRO"/>
                <w:kern w:val="0"/>
                <w:sz w:val="20"/>
              </w:rPr>
            </w:pPr>
          </w:p>
        </w:tc>
        <w:tc>
          <w:tcPr>
            <w:tcW w:w="1417"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断面図</w:t>
            </w:r>
          </w:p>
        </w:tc>
        <w:tc>
          <w:tcPr>
            <w:tcW w:w="2403"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２面以上の断面図</w:t>
            </w:r>
          </w:p>
        </w:tc>
        <w:tc>
          <w:tcPr>
            <w:tcW w:w="704" w:type="dxa"/>
            <w:tcBorders>
              <w:top w:val="nil"/>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1</w:t>
            </w:r>
          </w:p>
        </w:tc>
        <w:tc>
          <w:tcPr>
            <w:tcW w:w="275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縮尺及び寸法</w:t>
            </w:r>
          </w:p>
        </w:tc>
        <w:tc>
          <w:tcPr>
            <w:tcW w:w="1843"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縮尺（</w:t>
            </w:r>
            <w:r>
              <w:rPr>
                <w:rFonts w:hint="eastAsia" w:ascii="HG丸ｺﾞｼｯｸM-PRO" w:hAnsi="HG丸ｺﾞｼｯｸM-PRO" w:eastAsia="HG丸ｺﾞｼｯｸM-PRO"/>
                <w:kern w:val="0"/>
                <w:sz w:val="18"/>
              </w:rPr>
              <w:t>1</w:t>
            </w:r>
            <w:r>
              <w:rPr>
                <w:rFonts w:hint="eastAsia" w:ascii="HG丸ｺﾞｼｯｸM-PRO" w:hAnsi="HG丸ｺﾞｼｯｸM-PRO" w:eastAsia="HG丸ｺﾞｼｯｸM-PRO"/>
                <w:kern w:val="0"/>
                <w:sz w:val="18"/>
              </w:rPr>
              <w:t>：</w:t>
            </w:r>
            <w:r>
              <w:rPr>
                <w:rFonts w:hint="eastAsia" w:ascii="HG丸ｺﾞｼｯｸM-PRO" w:hAnsi="HG丸ｺﾞｼｯｸM-PRO" w:eastAsia="HG丸ｺﾞｼｯｸM-PRO"/>
                <w:kern w:val="0"/>
                <w:sz w:val="18"/>
              </w:rPr>
              <w:t>200</w:t>
            </w:r>
            <w:r>
              <w:rPr>
                <w:rFonts w:hint="eastAsia" w:ascii="HG丸ｺﾞｼｯｸM-PRO" w:hAnsi="HG丸ｺﾞｼｯｸM-PRO" w:eastAsia="HG丸ｺﾞｼｯｸM-PRO"/>
                <w:kern w:val="0"/>
                <w:sz w:val="18"/>
              </w:rPr>
              <w:t>以上）</w:t>
            </w:r>
          </w:p>
        </w:tc>
      </w:tr>
      <w:tr>
        <w:trPr>
          <w:trHeight w:val="340"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vAlign w:val="center"/>
          </w:tcPr>
          <w:p>
            <w:pPr>
              <w:pStyle w:val="0"/>
              <w:widowControl w:val="1"/>
              <w:spacing w:line="180" w:lineRule="exact"/>
              <w:jc w:val="left"/>
              <w:rPr>
                <w:rFonts w:hint="default" w:ascii="HG丸ｺﾞｼｯｸM-PRO" w:hAnsi="HG丸ｺﾞｼｯｸM-PRO" w:eastAsia="HG丸ｺﾞｼｯｸM-PRO"/>
                <w:kern w:val="0"/>
                <w:sz w:val="20"/>
              </w:rPr>
            </w:pPr>
          </w:p>
        </w:tc>
        <w:tc>
          <w:tcPr>
            <w:tcW w:w="1417"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2403"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70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2</w:t>
            </w:r>
          </w:p>
        </w:tc>
        <w:tc>
          <w:tcPr>
            <w:tcW w:w="275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地盤面</w:t>
            </w:r>
          </w:p>
        </w:tc>
        <w:tc>
          <w:tcPr>
            <w:tcW w:w="184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p>
        </w:tc>
      </w:tr>
      <w:tr>
        <w:trPr>
          <w:trHeight w:val="851"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vAlign w:val="center"/>
          </w:tcPr>
          <w:p>
            <w:pPr>
              <w:pStyle w:val="0"/>
              <w:widowControl w:val="1"/>
              <w:spacing w:line="180" w:lineRule="exact"/>
              <w:jc w:val="left"/>
              <w:rPr>
                <w:rFonts w:hint="default" w:ascii="HG丸ｺﾞｼｯｸM-PRO" w:hAnsi="HG丸ｺﾞｼｯｸM-PRO" w:eastAsia="HG丸ｺﾞｼｯｸM-PRO"/>
                <w:kern w:val="0"/>
                <w:sz w:val="20"/>
              </w:rPr>
            </w:pPr>
          </w:p>
        </w:tc>
        <w:tc>
          <w:tcPr>
            <w:tcW w:w="1417"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2403"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70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3</w:t>
            </w:r>
          </w:p>
        </w:tc>
        <w:tc>
          <w:tcPr>
            <w:tcW w:w="275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ind w:right="-99" w:rightChars="-47"/>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各階の床及び天井の高さ、軒及</w:t>
            </w:r>
          </w:p>
          <w:p>
            <w:pPr>
              <w:pStyle w:val="0"/>
              <w:widowControl w:val="1"/>
              <w:spacing w:line="180" w:lineRule="exact"/>
              <w:ind w:right="-99" w:rightChars="-47"/>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び庇の出並びに建築物の各部分の高さ</w:t>
            </w:r>
          </w:p>
        </w:tc>
        <w:tc>
          <w:tcPr>
            <w:tcW w:w="184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p>
        </w:tc>
      </w:tr>
      <w:tr>
        <w:trPr>
          <w:trHeight w:val="340"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vAlign w:val="center"/>
          </w:tcPr>
          <w:p>
            <w:pPr>
              <w:pStyle w:val="0"/>
              <w:widowControl w:val="1"/>
              <w:spacing w:line="180" w:lineRule="exact"/>
              <w:jc w:val="left"/>
              <w:rPr>
                <w:rFonts w:hint="default" w:ascii="HG丸ｺﾞｼｯｸM-PRO" w:hAnsi="HG丸ｺﾞｼｯｸM-PRO" w:eastAsia="HG丸ｺﾞｼｯｸM-PRO"/>
                <w:kern w:val="0"/>
                <w:sz w:val="20"/>
              </w:rPr>
            </w:pPr>
          </w:p>
        </w:tc>
        <w:tc>
          <w:tcPr>
            <w:tcW w:w="1417"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立面図</w:t>
            </w:r>
          </w:p>
        </w:tc>
        <w:tc>
          <w:tcPr>
            <w:tcW w:w="2403" w:type="dxa"/>
            <w:vMerge w:val="restart"/>
            <w:tcBorders>
              <w:top w:val="single" w:color="auto" w:sz="4" w:space="0"/>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２面以上の立面図</w:t>
            </w:r>
          </w:p>
        </w:tc>
        <w:tc>
          <w:tcPr>
            <w:tcW w:w="70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3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1</w:t>
            </w:r>
          </w:p>
        </w:tc>
        <w:tc>
          <w:tcPr>
            <w:tcW w:w="275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縮尺及び寸法</w:t>
            </w:r>
          </w:p>
        </w:tc>
        <w:tc>
          <w:tcPr>
            <w:tcW w:w="1843" w:type="dxa"/>
            <w:vMerge w:val="restart"/>
            <w:tcBorders>
              <w:top w:val="single" w:color="auto" w:sz="4" w:space="0"/>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縮尺（</w:t>
            </w:r>
            <w:r>
              <w:rPr>
                <w:rFonts w:hint="eastAsia" w:ascii="HG丸ｺﾞｼｯｸM-PRO" w:hAnsi="HG丸ｺﾞｼｯｸM-PRO" w:eastAsia="HG丸ｺﾞｼｯｸM-PRO"/>
                <w:kern w:val="0"/>
                <w:sz w:val="18"/>
              </w:rPr>
              <w:t>1</w:t>
            </w:r>
            <w:r>
              <w:rPr>
                <w:rFonts w:hint="eastAsia" w:ascii="HG丸ｺﾞｼｯｸM-PRO" w:hAnsi="HG丸ｺﾞｼｯｸM-PRO" w:eastAsia="HG丸ｺﾞｼｯｸM-PRO"/>
                <w:kern w:val="0"/>
                <w:sz w:val="18"/>
              </w:rPr>
              <w:t>：</w:t>
            </w:r>
            <w:r>
              <w:rPr>
                <w:rFonts w:hint="eastAsia" w:ascii="HG丸ｺﾞｼｯｸM-PRO" w:hAnsi="HG丸ｺﾞｼｯｸM-PRO" w:eastAsia="HG丸ｺﾞｼｯｸM-PRO"/>
                <w:kern w:val="0"/>
                <w:sz w:val="18"/>
              </w:rPr>
              <w:t>200</w:t>
            </w:r>
            <w:r>
              <w:rPr>
                <w:rFonts w:hint="eastAsia" w:ascii="HG丸ｺﾞｼｯｸM-PRO" w:hAnsi="HG丸ｺﾞｼｯｸM-PRO" w:eastAsia="HG丸ｺﾞｼｯｸM-PRO"/>
                <w:kern w:val="0"/>
                <w:sz w:val="18"/>
              </w:rPr>
              <w:t>以上）</w:t>
            </w:r>
          </w:p>
        </w:tc>
      </w:tr>
      <w:tr>
        <w:trPr>
          <w:trHeight w:val="340"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vAlign w:val="center"/>
          </w:tcPr>
          <w:p>
            <w:pPr>
              <w:pStyle w:val="0"/>
              <w:widowControl w:val="1"/>
              <w:spacing w:line="180" w:lineRule="exact"/>
              <w:jc w:val="left"/>
              <w:rPr>
                <w:rFonts w:hint="default" w:ascii="HG丸ｺﾞｼｯｸM-PRO" w:hAnsi="HG丸ｺﾞｼｯｸM-PRO" w:eastAsia="HG丸ｺﾞｼｯｸM-PRO"/>
                <w:kern w:val="0"/>
                <w:sz w:val="20"/>
              </w:rPr>
            </w:pPr>
          </w:p>
        </w:tc>
        <w:tc>
          <w:tcPr>
            <w:tcW w:w="1417"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2403" w:type="dxa"/>
            <w:vMerge w:val="continue"/>
            <w:tcBorders>
              <w:top w:val="single" w:color="auto" w:sz="4" w:space="0"/>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704" w:type="dxa"/>
            <w:tcBorders>
              <w:top w:val="nil"/>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39"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2</w:t>
            </w:r>
          </w:p>
        </w:tc>
        <w:tc>
          <w:tcPr>
            <w:tcW w:w="2753"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各面の方位</w:t>
            </w:r>
          </w:p>
        </w:tc>
        <w:tc>
          <w:tcPr>
            <w:tcW w:w="1843"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r>
      <w:tr>
        <w:trPr>
          <w:trHeight w:val="567"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vAlign w:val="center"/>
          </w:tcPr>
          <w:p>
            <w:pPr>
              <w:pStyle w:val="0"/>
              <w:widowControl w:val="1"/>
              <w:spacing w:line="180" w:lineRule="exact"/>
              <w:jc w:val="left"/>
              <w:rPr>
                <w:rFonts w:hint="default" w:ascii="HG丸ｺﾞｼｯｸM-PRO" w:hAnsi="HG丸ｺﾞｼｯｸM-PRO" w:eastAsia="HG丸ｺﾞｼｯｸM-PRO"/>
                <w:kern w:val="0"/>
                <w:sz w:val="20"/>
              </w:rPr>
            </w:pPr>
          </w:p>
        </w:tc>
        <w:tc>
          <w:tcPr>
            <w:tcW w:w="1417"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2403" w:type="dxa"/>
            <w:vMerge w:val="continue"/>
            <w:tcBorders>
              <w:top w:val="single" w:color="auto" w:sz="4" w:space="0"/>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704" w:type="dxa"/>
            <w:tcBorders>
              <w:top w:val="nil"/>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39"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3</w:t>
            </w:r>
          </w:p>
        </w:tc>
        <w:tc>
          <w:tcPr>
            <w:tcW w:w="2753"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開口部、建築設備、軒等の位置及び形状</w:t>
            </w:r>
          </w:p>
        </w:tc>
        <w:tc>
          <w:tcPr>
            <w:tcW w:w="1843"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r>
      <w:tr>
        <w:trPr>
          <w:trHeight w:val="340" w:hRule="atLeast"/>
        </w:trPr>
        <w:tc>
          <w:tcPr>
            <w:tcW w:w="521"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ABF8F"/>
            <w:vAlign w:val="center"/>
          </w:tcPr>
          <w:p>
            <w:pPr>
              <w:pStyle w:val="0"/>
              <w:widowControl w:val="1"/>
              <w:spacing w:line="180" w:lineRule="exact"/>
              <w:jc w:val="left"/>
              <w:rPr>
                <w:rFonts w:hint="default" w:ascii="HG丸ｺﾞｼｯｸM-PRO" w:hAnsi="HG丸ｺﾞｼｯｸM-PRO" w:eastAsia="HG丸ｺﾞｼｯｸM-PRO"/>
                <w:kern w:val="0"/>
                <w:sz w:val="20"/>
              </w:rPr>
            </w:pPr>
          </w:p>
        </w:tc>
        <w:tc>
          <w:tcPr>
            <w:tcW w:w="1417"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2403"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704" w:type="dxa"/>
            <w:tcBorders>
              <w:top w:val="nil"/>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39"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4</w:t>
            </w:r>
          </w:p>
        </w:tc>
        <w:tc>
          <w:tcPr>
            <w:tcW w:w="2753"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屋根、壁面等の仕上げ材料</w:t>
            </w:r>
          </w:p>
        </w:tc>
        <w:tc>
          <w:tcPr>
            <w:tcW w:w="1843" w:type="dxa"/>
            <w:vMerge w:val="continue"/>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p>
        </w:tc>
      </w:tr>
      <w:tr>
        <w:trPr>
          <w:trHeight w:val="525" w:hRule="atLeast"/>
        </w:trPr>
        <w:tc>
          <w:tcPr>
            <w:tcW w:w="521"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ABF8F"/>
            <w:vAlign w:val="center"/>
          </w:tcPr>
          <w:p>
            <w:pPr>
              <w:pStyle w:val="0"/>
              <w:widowControl w:val="1"/>
              <w:spacing w:line="180" w:lineRule="exact"/>
              <w:jc w:val="left"/>
              <w:rPr>
                <w:rFonts w:hint="default" w:ascii="HG丸ｺﾞｼｯｸM-PRO" w:hAnsi="HG丸ｺﾞｼｯｸM-PRO" w:eastAsia="HG丸ｺﾞｼｯｸM-PRO"/>
                <w:kern w:val="0"/>
                <w:sz w:val="20"/>
              </w:rPr>
            </w:pPr>
          </w:p>
        </w:tc>
        <w:tc>
          <w:tcPr>
            <w:tcW w:w="382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その他参考となるべき事項を記載した図書</w:t>
            </w:r>
          </w:p>
        </w:tc>
        <w:tc>
          <w:tcPr>
            <w:tcW w:w="70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BFBFBF"/>
            <w:vAlign w:val="center"/>
          </w:tcPr>
          <w:p>
            <w:pPr>
              <w:pStyle w:val="0"/>
              <w:widowControl w:val="1"/>
              <w:spacing w:line="180" w:lineRule="exact"/>
              <w:ind w:left="-76" w:leftChars="-36" w:right="-63" w:rightChars="-30"/>
              <w:jc w:val="center"/>
              <w:rPr>
                <w:rFonts w:hint="default" w:ascii="HG丸ｺﾞｼｯｸM-PRO" w:hAnsi="HG丸ｺﾞｼｯｸM-PRO" w:eastAsia="HG丸ｺﾞｼｯｸM-PRO"/>
                <w:color w:val="FF0000"/>
                <w:kern w:val="0"/>
                <w:sz w:val="20"/>
              </w:rPr>
            </w:pPr>
            <w:r>
              <w:rPr>
                <w:rFonts w:hint="eastAsia" w:ascii="HG丸ｺﾞｼｯｸM-PRO" w:hAnsi="HG丸ｺﾞｼｯｸM-PRO" w:eastAsia="HG丸ｺﾞｼｯｸM-PRO"/>
                <w:color w:val="FF0000"/>
                <w:kern w:val="0"/>
                <w:sz w:val="20"/>
              </w:rPr>
              <w:t>○</w:t>
            </w:r>
          </w:p>
        </w:tc>
        <w:tc>
          <w:tcPr>
            <w:tcW w:w="2992"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180" w:lineRule="exact"/>
              <w:jc w:val="left"/>
              <w:rPr>
                <w:rFonts w:hint="default" w:ascii="HG丸ｺﾞｼｯｸM-PRO" w:hAnsi="HG丸ｺﾞｼｯｸM-PRO" w:eastAsia="HG丸ｺﾞｼｯｸM-PRO"/>
                <w:kern w:val="0"/>
                <w:sz w:val="18"/>
              </w:rPr>
            </w:pPr>
          </w:p>
        </w:tc>
        <w:tc>
          <w:tcPr>
            <w:tcW w:w="1843" w:type="dxa"/>
            <w:tcBorders>
              <w:top w:val="single" w:color="auto" w:sz="4" w:space="0"/>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pacing w:line="180" w:lineRule="exact"/>
              <w:jc w:val="left"/>
              <w:rPr>
                <w:rFonts w:hint="default" w:ascii="HG丸ｺﾞｼｯｸM-PRO" w:hAnsi="HG丸ｺﾞｼｯｸM-PRO" w:eastAsia="HG丸ｺﾞｼｯｸM-PRO"/>
                <w:kern w:val="0"/>
                <w:sz w:val="18"/>
              </w:rPr>
            </w:pPr>
            <w:r>
              <w:rPr>
                <w:rFonts w:hint="eastAsia" w:ascii="HG丸ｺﾞｼｯｸM-PRO" w:hAnsi="HG丸ｺﾞｼｯｸM-PRO" w:eastAsia="HG丸ｺﾞｼｯｸM-PRO"/>
                <w:kern w:val="0"/>
                <w:sz w:val="18"/>
              </w:rPr>
              <w:t>必要に応じて添付</w:t>
            </w:r>
          </w:p>
        </w:tc>
      </w:tr>
    </w:tbl>
    <w:p>
      <w:pPr>
        <w:pStyle w:val="0"/>
        <w:jc w:val="center"/>
        <w:rPr>
          <w:rFonts w:hint="default" w:ascii="HG丸ｺﾞｼｯｸM-PRO" w:hAnsi="HG丸ｺﾞｼｯｸM-PRO" w:eastAsia="HG丸ｺﾞｼｯｸM-PRO"/>
          <w:b w:val="1"/>
          <w:sz w:val="24"/>
        </w:rPr>
      </w:pPr>
    </w:p>
    <w:p>
      <w:pPr>
        <w:pStyle w:val="0"/>
        <w:rPr>
          <w:rFonts w:hint="default"/>
        </w:rPr>
      </w:pPr>
      <w:r>
        <w:rPr>
          <w:rFonts w:hint="eastAsia"/>
          <w:b w:val="1"/>
        </w:rPr>
        <mc:AlternateContent>
          <mc:Choice Requires="wps">
            <w:drawing>
              <wp:anchor distT="0" distB="0" distL="114300" distR="114300" simplePos="0" relativeHeight="3" behindDoc="0" locked="0" layoutInCell="1" hidden="0" allowOverlap="1">
                <wp:simplePos x="0" y="0"/>
                <wp:positionH relativeFrom="column">
                  <wp:align>center</wp:align>
                </wp:positionH>
                <wp:positionV relativeFrom="paragraph">
                  <wp:posOffset>116205</wp:posOffset>
                </wp:positionV>
                <wp:extent cx="4104005" cy="935990"/>
                <wp:effectExtent l="635" t="635" r="29845" b="10795"/>
                <wp:wrapNone/>
                <wp:docPr id="1027" name="Text Box 7"/>
                <a:graphic xmlns:a="http://schemas.openxmlformats.org/drawingml/2006/main">
                  <a:graphicData uri="http://schemas.microsoft.com/office/word/2010/wordprocessingShape">
                    <wps:wsp>
                      <wps:cNvPr id="1027" name="Text Box 7"/>
                      <wps:cNvSpPr txBox="1">
                        <a:spLocks noChangeArrowheads="1"/>
                      </wps:cNvSpPr>
                      <wps:spPr>
                        <a:xfrm>
                          <a:off x="0" y="0"/>
                          <a:ext cx="4104005" cy="935990"/>
                        </a:xfrm>
                        <a:prstGeom prst="rect">
                          <a:avLst/>
                        </a:prstGeom>
                        <a:solidFill>
                          <a:srgbClr val="FFFFFF"/>
                        </a:solidFill>
                        <a:ln w="15875">
                          <a:solidFill>
                            <a:srgbClr val="92D050"/>
                          </a:solidFill>
                          <a:miter lim="800000"/>
                          <a:headEnd/>
                          <a:tailEnd/>
                        </a:ln>
                        <a:effectLst/>
                      </wps:spPr>
                      <wps:txbx>
                        <w:txbxContent>
                          <w:p>
                            <w:pPr>
                              <w:pStyle w:val="0"/>
                              <w:rPr>
                                <w:rFonts w:hint="default" w:ascii="ＭＳ ゴシック" w:hAnsi="ＭＳ ゴシック" w:eastAsia="ＭＳ ゴシック"/>
                              </w:rPr>
                            </w:pPr>
                            <w:r>
                              <w:rPr>
                                <w:rFonts w:hint="eastAsia" w:ascii="ＭＳ ゴシック" w:hAnsi="ＭＳ ゴシック" w:eastAsia="ＭＳ ゴシック"/>
                              </w:rPr>
                              <w:t>このチェックリストは、５３条許可申請者の方が必要な書類が何なのか分かりやすく確認しながらチェック欄に記入して、提出してもうようにしています。</w:t>
                            </w:r>
                          </w:p>
                        </w:txbxContent>
                      </wps:txbx>
                      <wps:bodyPr rot="0" vertOverflow="overflow" horzOverflow="overflow" wrap="square" lIns="74295" tIns="8890" rIns="74295" bIns="8890" anchor="ctr" anchorCtr="0" upright="1"/>
                    </wps:wsp>
                  </a:graphicData>
                </a:graphic>
              </wp:anchor>
            </w:drawing>
          </mc:Choice>
          <mc:Fallback>
            <w:pict>
              <v:shapetype id="_x0000_t202" coordsize="21600,21600" o:spt="202" path="m,l,21600r21600,l21600,xe">
                <v:stroke joinstyle="miter"/>
                <v:path gradientshapeok="t" o:connecttype="rect"/>
              </v:shapetype>
              <v:shape id="Text Box 7" style="v-text-anchor:middle;mso-wrap-distance-top:0pt;mso-wrap-distance-right:9pt;margin-top:9.15pt;mso-wrap-distance-left:9pt;mso-wrap-distance-bottom:0pt;mso-position-horizontal:center;mso-position-horizontal-relative:text;mso-position-vertical-relative:text;position:absolute;height:73.7pt;width:323.14pt;z-index:3;" o:spid="_x0000_s1027" o:allowincell="t" o:allowoverlap="t" filled="t" fillcolor="#ffffff" stroked="t" strokecolor="#92d050" strokeweight="1.25pt" o:spt="202" type="#_x0000_t202">
                <v:fill/>
                <v:stroke miterlimit="8" filltype="solid"/>
                <v:textbox style="layout-flow:horizontal;" inset="2.0637499999999998mm,0.24694444444444438mm,2.0637499999999998mm,0.24694444444444438mm">
                  <w:txbxContent>
                    <w:p>
                      <w:pPr>
                        <w:pStyle w:val="0"/>
                        <w:rPr>
                          <w:rFonts w:hint="default" w:ascii="ＭＳ ゴシック" w:hAnsi="ＭＳ ゴシック" w:eastAsia="ＭＳ ゴシック"/>
                        </w:rPr>
                      </w:pPr>
                      <w:r>
                        <w:rPr>
                          <w:rFonts w:hint="eastAsia" w:ascii="ＭＳ ゴシック" w:hAnsi="ＭＳ ゴシック" w:eastAsia="ＭＳ ゴシック"/>
                        </w:rPr>
                        <w:t>このチェックリストは、５３条許可申請者の方が必要な書類が何なのか分かりやすく確認しながらチェック欄に記入して、提出してもうようにしています。</w:t>
                      </w:r>
                    </w:p>
                  </w:txbxContent>
                </v:textbox>
                <v:imagedata o:title=""/>
                <w10:wrap type="none" anchorx="text" anchory="text"/>
              </v:shape>
            </w:pict>
          </mc:Fallback>
        </mc:AlternateContent>
      </w:r>
    </w:p>
    <w:p>
      <w:pPr>
        <w:pStyle w:val="0"/>
        <w:rPr>
          <w:rFonts w:hint="default"/>
        </w:rPr>
      </w:pPr>
    </w:p>
    <w:p>
      <w:pPr>
        <w:pStyle w:val="0"/>
        <w:rPr>
          <w:rFonts w:hint="default"/>
          <w:b w:val="1"/>
        </w:rPr>
      </w:pPr>
    </w:p>
    <w:p>
      <w:pPr>
        <w:pStyle w:val="0"/>
        <w:jc w:val="center"/>
        <w:rPr>
          <w:rFonts w:hint="default" w:ascii="ＭＳ ゴシック" w:hAnsi="ＭＳ ゴシック" w:eastAsia="ＭＳ ゴシック"/>
          <w:b w:val="1"/>
        </w:rPr>
      </w:pPr>
    </w:p>
    <w:p>
      <w:pPr>
        <w:pStyle w:val="0"/>
        <w:rPr>
          <w:rFonts w:hint="default" w:ascii="ＭＳ ゴシック" w:hAnsi="ＭＳ ゴシック" w:eastAsia="ＭＳ ゴシック"/>
        </w:rPr>
      </w:pPr>
    </w:p>
    <w:sectPr>
      <w:headerReference r:id="rId5" w:type="default"/>
      <w:footerReference r:id="rId6" w:type="default"/>
      <w:pgSz w:w="11906" w:h="16838"/>
      <w:pgMar w:top="1134" w:right="1134" w:bottom="1134" w:left="1134" w:header="568"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17"/>
      <w:jc w:val="center"/>
      <w:rPr>
        <w:rFonts w:hint="default" w:ascii="ＭＳ ゴシック" w:hAnsi="ＭＳ ゴシック" w:eastAsia="ＭＳ ゴシック"/>
        <w:sz w:val="22"/>
      </w:rPr>
    </w:pPr>
    <w:r>
      <w:rPr>
        <w:rFonts w:hint="eastAsia" w:ascii="ＭＳ ゴシック" w:hAnsi="ＭＳ ゴシック" w:eastAsia="ＭＳ ゴシック"/>
        <w:sz w:val="22"/>
      </w:rPr>
      <w:t>８</w:t>
    </w:r>
    <w:bookmarkStart w:id="0" w:name="_GoBack"/>
    <w:bookmarkEnd w:id="0"/>
  </w:p>
  <w:p>
    <w:pPr>
      <w:pStyle w:val="17"/>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12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Balloon Text"/>
    <w:basedOn w:val="0"/>
    <w:next w:val="19"/>
    <w:link w:val="20"/>
    <w:uiPriority w:val="0"/>
    <w:semiHidden/>
    <w:rPr>
      <w:rFonts w:ascii="Arial" w:hAnsi="Arial" w:eastAsia="ＭＳ ゴシック"/>
      <w:sz w:val="18"/>
    </w:rPr>
  </w:style>
  <w:style w:type="character" w:styleId="20" w:customStyle="1">
    <w:name w:val="吹き出し (文字)"/>
    <w:next w:val="20"/>
    <w:link w:val="19"/>
    <w:uiPriority w:val="0"/>
    <w:rPr>
      <w:rFonts w:ascii="Arial" w:hAnsi="Arial" w:eastAsia="ＭＳ ゴシック"/>
      <w:kern w:val="2"/>
      <w:sz w:val="18"/>
    </w:rPr>
  </w:style>
</w:styles>
</file>

<file path=word/_rels/document.xml.rels><?xml version="1.0"?><Relationships xmlns="http://schemas.openxmlformats.org/package/2006/relationships"><Relationship Target="fontTable.xml" Id="rId1" Type="http://schemas.openxmlformats.org/officeDocument/2006/relationships/fontTable"/><Relationship Target="settings.xml" Id="rId3" Type="http://schemas.openxmlformats.org/officeDocument/2006/relationships/settings"/><Relationship Target="header1.xml" Id="rId5" Type="http://schemas.openxmlformats.org/officeDocument/2006/relationships/header"/><Relationship Target="commentsExtended.xml" Id="rId7" Type="http://schemas.microsoft.com/office/2011/relationships/commentsExtended"/><Relationship Target="styles.xml" Id="rId2" Type="http://schemas.openxmlformats.org/officeDocument/2006/relationships/styles"/><Relationship Target="theme/theme1.xml" Id="rId4" Type="http://schemas.openxmlformats.org/officeDocument/2006/relationships/theme"/><Relationship Target="footer1.xml" Id="rId6" Type="http://schemas.openxmlformats.org/officeDocument/2006/relationships/footer"/></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108</Words>
  <Characters>617</Characters>
  <Application>JUST Note</Application>
  <Lines>5</Lines>
  <Paragraphs>1</Paragraphs>
  <CharactersWithSpaces>724</CharactersWithSpaces>
  <AppVersion>1.2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2017-02-06T01:11:00Z</dcterms:created>
  <dcterms:modified xsi:type="dcterms:W3CDTF">2017-03-23T07:20:46Z</dcterms:modified>
  <cp:revision>1</cp:revision>
</cp:coreProperties>
</file>